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3DE9" w14:textId="77777777" w:rsidR="000C47A8" w:rsidRPr="006B4095" w:rsidRDefault="00563800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B4095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14:paraId="020E7DF2" w14:textId="37FF9228" w:rsidR="00663864" w:rsidRPr="006B4095" w:rsidRDefault="000C47A8" w:rsidP="00C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09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E2AB5" w:rsidRPr="006B4095"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  <w:r w:rsidRPr="006B4095">
        <w:rPr>
          <w:rFonts w:ascii="Times New Roman" w:hAnsi="Times New Roman" w:cs="Times New Roman"/>
          <w:sz w:val="24"/>
          <w:szCs w:val="24"/>
        </w:rPr>
        <w:t xml:space="preserve"> информирует жителей района о </w:t>
      </w:r>
      <w:r w:rsidR="00563800" w:rsidRPr="006B4095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="002E2AB5" w:rsidRPr="006B4095">
        <w:rPr>
          <w:rFonts w:ascii="Times New Roman" w:hAnsi="Times New Roman" w:cs="Times New Roman"/>
          <w:sz w:val="24"/>
          <w:szCs w:val="24"/>
        </w:rPr>
        <w:t xml:space="preserve">сервитута </w:t>
      </w:r>
      <w:r w:rsidR="0079148E" w:rsidRPr="006B4095">
        <w:rPr>
          <w:rFonts w:ascii="Times New Roman" w:hAnsi="Times New Roman" w:cs="Times New Roman"/>
          <w:sz w:val="24"/>
          <w:szCs w:val="24"/>
        </w:rPr>
        <w:t xml:space="preserve">для эксплуатации существующего объекта </w:t>
      </w:r>
      <w:r w:rsidR="0028288C" w:rsidRPr="006B4095">
        <w:rPr>
          <w:rFonts w:ascii="Times New Roman" w:hAnsi="Times New Roman" w:cs="Times New Roman"/>
          <w:sz w:val="24"/>
          <w:szCs w:val="24"/>
        </w:rPr>
        <w:t>электросетевого хозяйства</w:t>
      </w:r>
      <w:r w:rsidR="00997608" w:rsidRPr="006B4095">
        <w:rPr>
          <w:rFonts w:ascii="Times New Roman" w:hAnsi="Times New Roman" w:cs="Times New Roman"/>
          <w:sz w:val="24"/>
          <w:szCs w:val="24"/>
        </w:rPr>
        <w:t xml:space="preserve"> </w:t>
      </w:r>
      <w:r w:rsidR="00D36647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«ВЛ-10 </w:t>
      </w:r>
      <w:proofErr w:type="spellStart"/>
      <w:r w:rsidR="00D36647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, 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с кадастровым номером 29:20:000000:591 в состав объекта входят: ВЛ-10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, электрические сети ВЛ-0,4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пос.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Уколок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, электрические сети ВЛ-0,4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пос.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Уколок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, электрические сети ВЛ-0,4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48C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дер.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Паскандская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, электрические сети ВЛ-0,4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дер. Раковская, электрические сети ВЛ-0,4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Володская-Хомутинская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, электрические сети ВЛ-0,4 </w:t>
      </w:r>
      <w:proofErr w:type="spellStart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663864" w:rsidRPr="006B4095">
        <w:rPr>
          <w:rFonts w:ascii="Times New Roman" w:hAnsi="Times New Roman" w:cs="Times New Roman"/>
          <w:b/>
          <w:bCs/>
          <w:sz w:val="24"/>
          <w:szCs w:val="24"/>
        </w:rPr>
        <w:t xml:space="preserve"> дер. Булавинская-Лапухинская,»</w:t>
      </w:r>
      <w:r w:rsidR="00997608" w:rsidRPr="006B4095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6B4095">
        <w:rPr>
          <w:rFonts w:ascii="Times New Roman" w:hAnsi="Times New Roman" w:cs="Times New Roman"/>
          <w:sz w:val="24"/>
          <w:szCs w:val="24"/>
        </w:rPr>
        <w:t>в</w:t>
      </w:r>
      <w:r w:rsidR="0049754E"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</w:t>
      </w:r>
      <w:r w:rsidR="00813099" w:rsidRPr="006B4095">
        <w:rPr>
          <w:rFonts w:ascii="Times New Roman" w:hAnsi="Times New Roman" w:cs="Times New Roman"/>
          <w:color w:val="000000"/>
          <w:sz w:val="24"/>
          <w:szCs w:val="24"/>
        </w:rPr>
        <w:t>ых кварталах:</w:t>
      </w:r>
      <w:r w:rsidR="00911522"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B01C1A6" w14:textId="603B1B2A" w:rsidR="0049754E" w:rsidRPr="006B4095" w:rsidRDefault="00FC44CE" w:rsidP="00C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911522" w:rsidRPr="006B4095">
        <w:rPr>
          <w:rFonts w:ascii="Times New Roman" w:hAnsi="Times New Roman" w:cs="Times New Roman"/>
          <w:sz w:val="24"/>
          <w:szCs w:val="24"/>
        </w:rPr>
        <w:t>29:20:</w:t>
      </w:r>
      <w:r w:rsidR="00663864" w:rsidRPr="006B4095">
        <w:rPr>
          <w:rFonts w:ascii="Times New Roman" w:hAnsi="Times New Roman" w:cs="Times New Roman"/>
          <w:sz w:val="24"/>
          <w:szCs w:val="24"/>
        </w:rPr>
        <w:t>010701</w:t>
      </w:r>
      <w:r w:rsidR="00911522" w:rsidRPr="006B4095">
        <w:rPr>
          <w:rFonts w:ascii="Times New Roman" w:hAnsi="Times New Roman" w:cs="Times New Roman"/>
          <w:sz w:val="24"/>
          <w:szCs w:val="24"/>
        </w:rPr>
        <w:t>, 29:20:</w:t>
      </w:r>
      <w:r w:rsidR="00663864" w:rsidRPr="006B4095">
        <w:rPr>
          <w:rFonts w:ascii="Times New Roman" w:hAnsi="Times New Roman" w:cs="Times New Roman"/>
          <w:sz w:val="24"/>
          <w:szCs w:val="24"/>
        </w:rPr>
        <w:t>011301</w:t>
      </w:r>
      <w:r w:rsidR="00911522" w:rsidRPr="006B4095">
        <w:rPr>
          <w:rFonts w:ascii="Times New Roman" w:hAnsi="Times New Roman" w:cs="Times New Roman"/>
          <w:sz w:val="24"/>
          <w:szCs w:val="24"/>
        </w:rPr>
        <w:t>, 29:20:</w:t>
      </w:r>
      <w:r w:rsidR="00663864" w:rsidRPr="006B4095">
        <w:rPr>
          <w:rFonts w:ascii="Times New Roman" w:hAnsi="Times New Roman" w:cs="Times New Roman"/>
          <w:sz w:val="24"/>
          <w:szCs w:val="24"/>
        </w:rPr>
        <w:t>010901</w:t>
      </w:r>
      <w:r w:rsidR="00911522" w:rsidRPr="006B4095">
        <w:rPr>
          <w:rFonts w:ascii="Times New Roman" w:hAnsi="Times New Roman" w:cs="Times New Roman"/>
          <w:sz w:val="24"/>
          <w:szCs w:val="24"/>
        </w:rPr>
        <w:t>, 29:20:</w:t>
      </w:r>
      <w:r w:rsidR="00663864" w:rsidRPr="006B4095">
        <w:rPr>
          <w:rFonts w:ascii="Times New Roman" w:hAnsi="Times New Roman" w:cs="Times New Roman"/>
          <w:sz w:val="24"/>
          <w:szCs w:val="24"/>
        </w:rPr>
        <w:t>0112</w:t>
      </w:r>
      <w:r w:rsidR="00911522" w:rsidRPr="006B4095">
        <w:rPr>
          <w:rFonts w:ascii="Times New Roman" w:hAnsi="Times New Roman" w:cs="Times New Roman"/>
          <w:sz w:val="24"/>
          <w:szCs w:val="24"/>
        </w:rPr>
        <w:t>01, 29:20:</w:t>
      </w:r>
      <w:r w:rsidR="00663864" w:rsidRPr="006B4095">
        <w:rPr>
          <w:rFonts w:ascii="Times New Roman" w:hAnsi="Times New Roman" w:cs="Times New Roman"/>
          <w:sz w:val="24"/>
          <w:szCs w:val="24"/>
        </w:rPr>
        <w:t>010201, 29:20:011101, 29:20:010501, 29:20:011015, 29:20:01</w:t>
      </w:r>
      <w:r w:rsidR="006B4095" w:rsidRPr="006B4095">
        <w:rPr>
          <w:rFonts w:ascii="Times New Roman" w:hAnsi="Times New Roman" w:cs="Times New Roman"/>
          <w:sz w:val="24"/>
          <w:szCs w:val="24"/>
        </w:rPr>
        <w:t>1014</w:t>
      </w:r>
      <w:r w:rsidR="00663864" w:rsidRPr="006B4095">
        <w:rPr>
          <w:rFonts w:ascii="Times New Roman" w:hAnsi="Times New Roman" w:cs="Times New Roman"/>
          <w:sz w:val="24"/>
          <w:szCs w:val="24"/>
        </w:rPr>
        <w:t>, 29:20:01</w:t>
      </w:r>
      <w:r w:rsidR="006B4095" w:rsidRPr="006B4095">
        <w:rPr>
          <w:rFonts w:ascii="Times New Roman" w:hAnsi="Times New Roman" w:cs="Times New Roman"/>
          <w:sz w:val="24"/>
          <w:szCs w:val="24"/>
        </w:rPr>
        <w:t>1010</w:t>
      </w:r>
      <w:r w:rsidR="00663864" w:rsidRPr="006B4095">
        <w:rPr>
          <w:rFonts w:ascii="Times New Roman" w:hAnsi="Times New Roman" w:cs="Times New Roman"/>
          <w:sz w:val="24"/>
          <w:szCs w:val="24"/>
        </w:rPr>
        <w:t>, 29:20:01</w:t>
      </w:r>
      <w:r w:rsidR="006B4095" w:rsidRPr="006B4095">
        <w:rPr>
          <w:rFonts w:ascii="Times New Roman" w:hAnsi="Times New Roman" w:cs="Times New Roman"/>
          <w:sz w:val="24"/>
          <w:szCs w:val="24"/>
        </w:rPr>
        <w:t>1005</w:t>
      </w:r>
      <w:r w:rsidR="00663864" w:rsidRPr="006B4095">
        <w:rPr>
          <w:rFonts w:ascii="Times New Roman" w:hAnsi="Times New Roman" w:cs="Times New Roman"/>
          <w:sz w:val="24"/>
          <w:szCs w:val="24"/>
        </w:rPr>
        <w:t xml:space="preserve">, </w:t>
      </w:r>
      <w:r w:rsidR="00997608" w:rsidRPr="006B4095">
        <w:rPr>
          <w:rFonts w:ascii="Times New Roman" w:hAnsi="Times New Roman" w:cs="Times New Roman"/>
          <w:sz w:val="24"/>
          <w:szCs w:val="24"/>
        </w:rPr>
        <w:t>рас</w:t>
      </w:r>
      <w:r w:rsidR="00997608"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="00997608"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</w:t>
      </w:r>
      <w:r w:rsidR="0028288C" w:rsidRPr="006B4095">
        <w:rPr>
          <w:rFonts w:ascii="Times New Roman" w:hAnsi="Times New Roman" w:cs="Times New Roman"/>
          <w:color w:val="000000"/>
          <w:sz w:val="24"/>
          <w:szCs w:val="24"/>
        </w:rPr>
        <w:t>Архангельская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область</w:t>
      </w:r>
      <w:r w:rsidR="0028288C"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, Шенкурский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</w:rPr>
        <w:t>муниципальный округ</w:t>
      </w:r>
      <w:r w:rsidR="0028288C" w:rsidRPr="006B4095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p w14:paraId="15809055" w14:textId="5A20C1F8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29:20:000000: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1123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автомобильная дорога «</w:t>
      </w:r>
      <w:proofErr w:type="spell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Истомино</w:t>
      </w:r>
      <w:proofErr w:type="spellEnd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-Раковская-</w:t>
      </w:r>
      <w:proofErr w:type="spell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Уколок</w:t>
      </w:r>
      <w:proofErr w:type="spellEnd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02DB99E" w14:textId="6E39EE14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000000:1132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Шенкурский муниципальный </w:t>
      </w:r>
      <w:proofErr w:type="gram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536805E" w14:textId="767015C0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000000:1133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Шенкурский муниципальный </w:t>
      </w:r>
      <w:proofErr w:type="gram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46E7892A" w14:textId="258F7C92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000000:1373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Российская Федерация, </w:t>
      </w:r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муниципальный район, МО «</w:t>
      </w:r>
      <w:proofErr w:type="spellStart"/>
      <w:r w:rsidR="006B409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подъезд к д. Лапухинская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3B85F197" w14:textId="4D05DDA2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000000:31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обл. Арх</w:t>
      </w:r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ангельская, р-н Шенкурский, МО «</w:t>
      </w:r>
      <w:proofErr w:type="spellStart"/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C9205D3" w14:textId="55846AC2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29:20:0</w:t>
      </w:r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01:</w:t>
      </w:r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67 </w:t>
      </w:r>
      <w:r w:rsidR="00576E26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район, МО «</w:t>
      </w:r>
      <w:proofErr w:type="spellStart"/>
      <w:r w:rsidR="00576E26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28F62C92" w14:textId="5B61DBB4" w:rsidR="004E2E39" w:rsidRPr="006B4095" w:rsidRDefault="004E2E39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011301:14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76E26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район, МО «</w:t>
      </w:r>
      <w:proofErr w:type="spellStart"/>
      <w:r w:rsidR="00576E26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576E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14:paraId="793589C9" w14:textId="3859CB58" w:rsidR="00FC44CE" w:rsidRPr="006B4095" w:rsidRDefault="00FC44CE" w:rsidP="00C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6B4095">
        <w:rPr>
          <w:rFonts w:ascii="Times New Roman" w:hAnsi="Times New Roman" w:cs="Times New Roman"/>
          <w:sz w:val="24"/>
          <w:szCs w:val="24"/>
        </w:rPr>
        <w:t>29:20:01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B4095">
        <w:rPr>
          <w:rFonts w:ascii="Times New Roman" w:hAnsi="Times New Roman" w:cs="Times New Roman"/>
          <w:sz w:val="24"/>
          <w:szCs w:val="24"/>
        </w:rPr>
        <w:t>01, 29:20:011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B4095">
        <w:rPr>
          <w:rFonts w:ascii="Times New Roman" w:hAnsi="Times New Roman" w:cs="Times New Roman"/>
          <w:sz w:val="24"/>
          <w:szCs w:val="24"/>
        </w:rPr>
        <w:t>01, 29:20:01</w:t>
      </w:r>
      <w:r>
        <w:rPr>
          <w:rFonts w:ascii="Times New Roman" w:hAnsi="Times New Roman" w:cs="Times New Roman"/>
          <w:sz w:val="24"/>
          <w:szCs w:val="24"/>
        </w:rPr>
        <w:t>1003</w:t>
      </w:r>
      <w:r w:rsidRPr="006B4095">
        <w:rPr>
          <w:rFonts w:ascii="Times New Roman" w:hAnsi="Times New Roman" w:cs="Times New Roman"/>
          <w:sz w:val="24"/>
          <w:szCs w:val="24"/>
        </w:rPr>
        <w:t>, 29:20:011</w:t>
      </w:r>
      <w:r>
        <w:rPr>
          <w:rFonts w:ascii="Times New Roman" w:hAnsi="Times New Roman" w:cs="Times New Roman"/>
          <w:sz w:val="24"/>
          <w:szCs w:val="24"/>
        </w:rPr>
        <w:t>002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1004</w:t>
      </w:r>
      <w:r w:rsidRPr="006B4095">
        <w:rPr>
          <w:rFonts w:ascii="Times New Roman" w:hAnsi="Times New Roman" w:cs="Times New Roman"/>
          <w:sz w:val="24"/>
          <w:szCs w:val="24"/>
        </w:rPr>
        <w:t>, 29:20:011</w:t>
      </w:r>
      <w:r>
        <w:rPr>
          <w:rFonts w:ascii="Times New Roman" w:hAnsi="Times New Roman" w:cs="Times New Roman"/>
          <w:sz w:val="24"/>
          <w:szCs w:val="24"/>
        </w:rPr>
        <w:t>005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1010</w:t>
      </w:r>
      <w:r w:rsidRPr="006B4095">
        <w:rPr>
          <w:rFonts w:ascii="Times New Roman" w:hAnsi="Times New Roman" w:cs="Times New Roman"/>
          <w:sz w:val="24"/>
          <w:szCs w:val="24"/>
        </w:rPr>
        <w:t>, 29:20:0110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6B409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095">
        <w:rPr>
          <w:rFonts w:ascii="Times New Roman" w:hAnsi="Times New Roman" w:cs="Times New Roman"/>
          <w:sz w:val="24"/>
          <w:szCs w:val="24"/>
        </w:rPr>
        <w:t>рас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Архангельская область, Шенкурский муниципальный округ, на части земельн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с кадастровым номер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C8E4020" w14:textId="77777777" w:rsidR="00FC44CE" w:rsidRDefault="00FC44CE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011002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Шенкурский,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Уколок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ул. Набережная.</w:t>
      </w:r>
    </w:p>
    <w:p w14:paraId="7643B3C1" w14:textId="54331526" w:rsidR="00FC44CE" w:rsidRPr="006B4095" w:rsidRDefault="00FC44CE" w:rsidP="00C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6B4095">
        <w:rPr>
          <w:rFonts w:ascii="Times New Roman" w:hAnsi="Times New Roman" w:cs="Times New Roman"/>
          <w:sz w:val="24"/>
          <w:szCs w:val="24"/>
        </w:rPr>
        <w:t>29:20:01</w:t>
      </w:r>
      <w:r>
        <w:rPr>
          <w:rFonts w:ascii="Times New Roman" w:hAnsi="Times New Roman" w:cs="Times New Roman"/>
          <w:sz w:val="24"/>
          <w:szCs w:val="24"/>
        </w:rPr>
        <w:t>1002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1010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1009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1011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1018</w:t>
      </w:r>
      <w:r w:rsidRPr="006B4095">
        <w:rPr>
          <w:rFonts w:ascii="Times New Roman" w:hAnsi="Times New Roman" w:cs="Times New Roman"/>
          <w:sz w:val="24"/>
          <w:szCs w:val="24"/>
        </w:rPr>
        <w:t>, 29:20:01</w:t>
      </w:r>
      <w:r>
        <w:rPr>
          <w:rFonts w:ascii="Times New Roman" w:hAnsi="Times New Roman" w:cs="Times New Roman"/>
          <w:sz w:val="24"/>
          <w:szCs w:val="24"/>
        </w:rPr>
        <w:t>1019</w:t>
      </w:r>
      <w:r w:rsidRPr="006B4095">
        <w:rPr>
          <w:rFonts w:ascii="Times New Roman" w:hAnsi="Times New Roman" w:cs="Times New Roman"/>
          <w:sz w:val="24"/>
          <w:szCs w:val="24"/>
        </w:rPr>
        <w:t>, рас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Архангельская область, Шенкурский муниципальный округ, на части земельных участков с кадастровыми номерами:</w:t>
      </w:r>
    </w:p>
    <w:p w14:paraId="1E53E681" w14:textId="2E95B856" w:rsidR="00FC44CE" w:rsidRPr="006B4095" w:rsidRDefault="00FC44CE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29:20:000000:1123 Архангельская область, Шенкурский 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автомобильная дорога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Истомино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-Раковская-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Уколок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»;</w:t>
      </w:r>
    </w:p>
    <w:p w14:paraId="13BEB237" w14:textId="45AA8421" w:rsidR="00FC44CE" w:rsidRPr="006B4095" w:rsidRDefault="00FC44CE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011011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Российская Федерация,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муниципальный район,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п. </w:t>
      </w:r>
      <w:proofErr w:type="spellStart"/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Уколок</w:t>
      </w:r>
      <w:proofErr w:type="spellEnd"/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ул. Спортивная, напротив дома №2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5F040BF" w14:textId="31933057" w:rsidR="00FC44CE" w:rsidRPr="006B4095" w:rsidRDefault="00FC44CE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011019:7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</w:t>
      </w:r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Шенкурский, </w:t>
      </w:r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п. </w:t>
      </w:r>
      <w:proofErr w:type="spellStart"/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Уколок</w:t>
      </w:r>
      <w:proofErr w:type="spellEnd"/>
      <w:r w:rsidR="00485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ул. Школьная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6B24667" w14:textId="5E256AF4" w:rsidR="00485F7A" w:rsidRPr="006B4095" w:rsidRDefault="00485F7A" w:rsidP="00C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6B4095">
        <w:rPr>
          <w:rFonts w:ascii="Times New Roman" w:hAnsi="Times New Roman" w:cs="Times New Roman"/>
          <w:sz w:val="24"/>
          <w:szCs w:val="24"/>
        </w:rPr>
        <w:t>29:20:010701, рас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Архангельская область, Шенкурский муниципальный округ, на части земельн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с кадастровым номер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4A9AB24" w14:textId="16F480E2" w:rsidR="00485F7A" w:rsidRPr="006B4095" w:rsidRDefault="00485F7A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67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район,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14:paraId="3672A000" w14:textId="6869EF59" w:rsidR="00485F7A" w:rsidRPr="006B4095" w:rsidRDefault="00485F7A" w:rsidP="00C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6B4095">
        <w:rPr>
          <w:rFonts w:ascii="Times New Roman" w:hAnsi="Times New Roman" w:cs="Times New Roman"/>
          <w:sz w:val="24"/>
          <w:szCs w:val="24"/>
        </w:rPr>
        <w:t>29:20:010701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B4095">
        <w:rPr>
          <w:rFonts w:ascii="Times New Roman" w:hAnsi="Times New Roman" w:cs="Times New Roman"/>
          <w:sz w:val="24"/>
          <w:szCs w:val="24"/>
        </w:rPr>
        <w:t>рас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Архангельская область, Шенкурский муниципальный округ, на части земельных участков с кадастровыми номерами:</w:t>
      </w:r>
    </w:p>
    <w:p w14:paraId="6670E2FC" w14:textId="2AE0945D" w:rsidR="00485F7A" w:rsidRPr="006B4095" w:rsidRDefault="00485F7A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67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район,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3C0C63A" w14:textId="1E11CFF5" w:rsidR="00485F7A" w:rsidRPr="006B4095" w:rsidRDefault="00485F7A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29:20:000000: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65814907" w14:textId="22E040A5" w:rsidR="00485F7A" w:rsidRPr="006B4095" w:rsidRDefault="00485F7A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010901:9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407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C407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C407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30A0E5A5" w14:textId="3F778682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010901:58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A31E7A0" w14:textId="6D74C21F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010901:121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6730281A" w14:textId="42876C7C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010901:152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402BA6A3" w14:textId="27D6F30C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010901:258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Раковская, рядом с домом № 28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5D26C03" w14:textId="1CE096E3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010901:259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</w:t>
      </w:r>
      <w:r w:rsidRPr="00C407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Раковская, напротив д. 36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69C3A51" w14:textId="1F509984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010901:376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Раковская, рядом с домом № 33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8FDEDD1" w14:textId="78C60DEC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010901:379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муниципальный </w:t>
      </w:r>
      <w:proofErr w:type="gram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д. Раковская, </w:t>
      </w:r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около д. 40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6BFF7DB7" w14:textId="0700FD18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010901:382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0D883CD" w14:textId="62A0271C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010901:383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C3199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Шенкурский муниципальный </w:t>
      </w:r>
      <w:proofErr w:type="gramStart"/>
      <w:r w:rsidR="009C3199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="009C3199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="009C3199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9C3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8BFD025" w14:textId="05A723A8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010901:396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Шенкурский муниципальный </w:t>
      </w:r>
      <w:proofErr w:type="gram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EC6FAD7" w14:textId="6AD2657E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010901:397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Шенкурский муниципальный </w:t>
      </w:r>
      <w:proofErr w:type="gram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End"/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AEBC4D1" w14:textId="614150BD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010901:399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  </w:t>
      </w:r>
      <w:proofErr w:type="gram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0F25D99" w14:textId="26AC890F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010901:52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64ED9B26" w14:textId="092203A7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010901:59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4180CBC1" w14:textId="5D59CC2B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010901:6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3E38F40" w14:textId="298DF89A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010901:67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3FE6435" w14:textId="74AF6F6E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010901:68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347692F2" w14:textId="2235D210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010901:70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район, МО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  </w:t>
      </w:r>
      <w:proofErr w:type="gram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6E6489A" w14:textId="59DD488D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010901:76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9892467" w14:textId="2D42E1A0" w:rsidR="00C407C7" w:rsidRDefault="00C407C7" w:rsidP="00C4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010901:84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A7275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0A7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д. Раковская.</w:t>
      </w:r>
    </w:p>
    <w:p w14:paraId="56D2E36C" w14:textId="37D5A4FA" w:rsidR="000A7275" w:rsidRPr="006B4095" w:rsidRDefault="000A7275" w:rsidP="000A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6B4095">
        <w:rPr>
          <w:rFonts w:ascii="Times New Roman" w:hAnsi="Times New Roman" w:cs="Times New Roman"/>
          <w:sz w:val="24"/>
          <w:szCs w:val="24"/>
        </w:rPr>
        <w:t>29:20:01</w:t>
      </w:r>
      <w:r w:rsidR="00782858">
        <w:rPr>
          <w:rFonts w:ascii="Times New Roman" w:hAnsi="Times New Roman" w:cs="Times New Roman"/>
          <w:sz w:val="24"/>
          <w:szCs w:val="24"/>
        </w:rPr>
        <w:t>02</w:t>
      </w:r>
      <w:r w:rsidRPr="006B4095">
        <w:rPr>
          <w:rFonts w:ascii="Times New Roman" w:hAnsi="Times New Roman" w:cs="Times New Roman"/>
          <w:sz w:val="24"/>
          <w:szCs w:val="24"/>
        </w:rPr>
        <w:t>01, 29:20:011</w:t>
      </w:r>
      <w:r w:rsidR="00782858">
        <w:rPr>
          <w:rFonts w:ascii="Times New Roman" w:hAnsi="Times New Roman" w:cs="Times New Roman"/>
          <w:sz w:val="24"/>
          <w:szCs w:val="24"/>
        </w:rPr>
        <w:t>1</w:t>
      </w:r>
      <w:r w:rsidRPr="006B4095">
        <w:rPr>
          <w:rFonts w:ascii="Times New Roman" w:hAnsi="Times New Roman" w:cs="Times New Roman"/>
          <w:sz w:val="24"/>
          <w:szCs w:val="24"/>
        </w:rPr>
        <w:t>01, рас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Архангельская область, Шенкурский муниципальный округ, на части земельных участков с кадастровыми номерами:</w:t>
      </w:r>
    </w:p>
    <w:p w14:paraId="736B8B62" w14:textId="09A022B1" w:rsidR="000A7275" w:rsidRPr="006B4095" w:rsidRDefault="000A7275" w:rsidP="000A72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010201:199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 область, Шенкурский муниципальный район,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муниципальное образование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деревня </w:t>
      </w:r>
      <w:proofErr w:type="spellStart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Володская</w:t>
      </w:r>
      <w:proofErr w:type="spell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напротив дома № 27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FCF370B" w14:textId="32FDA777" w:rsidR="000A7275" w:rsidRPr="006B4095" w:rsidRDefault="000A7275" w:rsidP="000A72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010201:32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район,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  </w:t>
      </w:r>
      <w:proofErr w:type="gram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д. </w:t>
      </w:r>
      <w:proofErr w:type="spellStart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Володская</w:t>
      </w:r>
      <w:proofErr w:type="spell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д. 26 а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4B7F985B" w14:textId="02D58EB2" w:rsidR="000A7275" w:rsidRPr="006B4095" w:rsidRDefault="000A7275" w:rsidP="000A72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010201:37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д. </w:t>
      </w:r>
      <w:proofErr w:type="spellStart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Володская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904C288" w14:textId="6F44188E" w:rsidR="000A7275" w:rsidRPr="006B4095" w:rsidRDefault="000A7275" w:rsidP="000A72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010201:38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д. </w:t>
      </w:r>
      <w:proofErr w:type="spellStart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Володская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46A7D5B0" w14:textId="421D1E1F" w:rsidR="000A7275" w:rsidRPr="006B4095" w:rsidRDefault="000A7275" w:rsidP="000A72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010201:88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Архангельская область, Шенкурский район, МО «</w:t>
      </w:r>
      <w:proofErr w:type="spellStart"/>
      <w:r w:rsidR="00782858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  </w:t>
      </w:r>
      <w:proofErr w:type="gram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</w:t>
      </w:r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дер. </w:t>
      </w:r>
      <w:proofErr w:type="spellStart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Володская</w:t>
      </w:r>
      <w:proofErr w:type="spellEnd"/>
      <w:r w:rsidR="007828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9D6D6CE" w14:textId="63B8A75C" w:rsidR="00782858" w:rsidRPr="006B4095" w:rsidRDefault="00782858" w:rsidP="00782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6B4095">
        <w:rPr>
          <w:rFonts w:ascii="Times New Roman" w:hAnsi="Times New Roman" w:cs="Times New Roman"/>
          <w:sz w:val="24"/>
          <w:szCs w:val="24"/>
        </w:rPr>
        <w:t>29:20:01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6B4095">
        <w:rPr>
          <w:rFonts w:ascii="Times New Roman" w:hAnsi="Times New Roman" w:cs="Times New Roman"/>
          <w:sz w:val="24"/>
          <w:szCs w:val="24"/>
        </w:rPr>
        <w:t>01, 29:20:011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4095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, 29:20:010101</w:t>
      </w:r>
      <w:r w:rsidRPr="006B4095">
        <w:rPr>
          <w:rFonts w:ascii="Times New Roman" w:hAnsi="Times New Roman" w:cs="Times New Roman"/>
          <w:sz w:val="24"/>
          <w:szCs w:val="24"/>
        </w:rPr>
        <w:t>, рас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>положенн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6B4095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Архангельская область, Шенкурский муниципальный округ, на части земельных участков с кадастровыми номерами:</w:t>
      </w:r>
    </w:p>
    <w:p w14:paraId="11FB4CB8" w14:textId="2B438734" w:rsidR="00782858" w:rsidRPr="006B4095" w:rsidRDefault="00782858" w:rsidP="007828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010501:13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E2F50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E2F50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E2F50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  </w:t>
      </w:r>
      <w:proofErr w:type="gramEnd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д. </w:t>
      </w:r>
      <w:proofErr w:type="spellStart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Лапухинская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0BAE4F0" w14:textId="5072505D" w:rsidR="00782858" w:rsidRPr="006B4095" w:rsidRDefault="00782858" w:rsidP="007828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010501: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171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Архангельская область, Шенкурский район,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д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еревня </w:t>
      </w:r>
      <w:proofErr w:type="spellStart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Лапухинская</w:t>
      </w:r>
      <w:proofErr w:type="spellEnd"/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FAB8E2B" w14:textId="1596E4D6" w:rsidR="00782858" w:rsidRPr="006B4095" w:rsidRDefault="00782858" w:rsidP="007828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29:20: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010501: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обл. </w:t>
      </w:r>
      <w:r w:rsidR="000E2F50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Архангельская, </w:t>
      </w:r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р-н </w:t>
      </w:r>
      <w:r w:rsidR="000E2F50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Шенкурский, МО «</w:t>
      </w:r>
      <w:proofErr w:type="spellStart"/>
      <w:r w:rsidR="000E2F50" w:rsidRPr="006B4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Верхоледское</w:t>
      </w:r>
      <w:proofErr w:type="spellEnd"/>
      <w:proofErr w:type="gramStart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  </w:t>
      </w:r>
      <w:proofErr w:type="gramEnd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</w:t>
      </w:r>
      <w:r w:rsidR="009548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bookmarkStart w:id="0" w:name="_GoBack"/>
      <w:bookmarkEnd w:id="0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д. </w:t>
      </w:r>
      <w:proofErr w:type="spellStart"/>
      <w:r w:rsidR="000E2F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Лапухинская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319CC369" w14:textId="79773A7B" w:rsidR="00F57D8B" w:rsidRPr="000E2F50" w:rsidRDefault="002E3B9D" w:rsidP="000E2F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60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F57D8B" w:rsidRPr="007B3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Заинтересованные лица</w:t>
      </w:r>
      <w:r w:rsidR="00F57D8B" w:rsidRPr="00F57D8B">
        <w:rPr>
          <w:rFonts w:ascii="Times New Roman" w:eastAsiaTheme="minorHAnsi" w:hAnsi="Times New Roman" w:cs="Times New Roman"/>
          <w:sz w:val="24"/>
          <w:szCs w:val="24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="00F57D8B"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="00F57D8B" w:rsidRPr="00F57D8B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="00F57D8B"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="00F57D8B" w:rsidRPr="00F57D8B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r w:rsidR="00F57D8B"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с 13:00 до 14:00) по московскому времени. </w:t>
      </w:r>
    </w:p>
    <w:p w14:paraId="66014EEF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http://www.shenradm.ru/munitsipalitet/?ELEMENT_ID=7160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14:paraId="5B3E2514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2019-2035 гг., утверждена решением Муниципального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lastRenderedPageBreak/>
        <w:t>Совета МО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от 26.12.2018 № 61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2019-2035 гг.» размещена: </w:t>
      </w:r>
      <w:hyperlink r:id="rId5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http://shenradm.ru/munitsipalitet/?ELEMENT_ID=9374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14:paraId="7A214C93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6A839B36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Шенкурского муниципального района Архангельской области на период 2016-2035 гг., утверждена решением                    Муниципального Совета МО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>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2016-2035 гг.» размещена: </w:t>
      </w:r>
      <w:hyperlink r:id="rId7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http://shenradm.ru/munitsipalitet/?ELEMENT_ID=9253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55E6518A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>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>Шенкурское</w:t>
      </w:r>
      <w:proofErr w:type="spellEnd"/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 xml:space="preserve">» Шенкурского муниципального района Архангельской области на период 2016-2033 гг.»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http://www.shenradm.ru/munitsipalitet/?ELEMENT_ID=2261&amp;PAGEN_3=3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7FD2FCB0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программы ООО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5C34D8CF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http://www.shenradm.ru/munitsipalitet/?ELEMENT_ID=4108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726E5430" w14:textId="77777777" w:rsidR="00F57D8B" w:rsidRPr="00F57D8B" w:rsidRDefault="00F57D8B" w:rsidP="00C407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годы», размещена: </w:t>
      </w:r>
      <w:hyperlink r:id="rId11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http://www.shenradm.ru/munitsipalitet/?ELEMENT_ID=4501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0DA0B139" w14:textId="77777777"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8BB8DE1" w14:textId="77777777"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E3ED716" w14:textId="77777777"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B1"/>
    <w:rsid w:val="00035DBC"/>
    <w:rsid w:val="00047B8C"/>
    <w:rsid w:val="00062BCE"/>
    <w:rsid w:val="00064249"/>
    <w:rsid w:val="000914DD"/>
    <w:rsid w:val="000A7275"/>
    <w:rsid w:val="000B5D88"/>
    <w:rsid w:val="000B74B7"/>
    <w:rsid w:val="000C47A8"/>
    <w:rsid w:val="000C4F3F"/>
    <w:rsid w:val="000C7B9D"/>
    <w:rsid w:val="000E2F50"/>
    <w:rsid w:val="000E60BA"/>
    <w:rsid w:val="000F100A"/>
    <w:rsid w:val="00133054"/>
    <w:rsid w:val="0019300C"/>
    <w:rsid w:val="001A0D2C"/>
    <w:rsid w:val="00225339"/>
    <w:rsid w:val="002307CC"/>
    <w:rsid w:val="00243A1D"/>
    <w:rsid w:val="0028288C"/>
    <w:rsid w:val="002B2905"/>
    <w:rsid w:val="002B29F5"/>
    <w:rsid w:val="002B3038"/>
    <w:rsid w:val="002C1862"/>
    <w:rsid w:val="002D0730"/>
    <w:rsid w:val="002E2AB5"/>
    <w:rsid w:val="002E3B9D"/>
    <w:rsid w:val="00317DD7"/>
    <w:rsid w:val="003406AA"/>
    <w:rsid w:val="0037757A"/>
    <w:rsid w:val="003A42F3"/>
    <w:rsid w:val="003C29BB"/>
    <w:rsid w:val="003C4857"/>
    <w:rsid w:val="003E5490"/>
    <w:rsid w:val="00446698"/>
    <w:rsid w:val="0045096C"/>
    <w:rsid w:val="00451EF2"/>
    <w:rsid w:val="00466EB5"/>
    <w:rsid w:val="00471761"/>
    <w:rsid w:val="00477324"/>
    <w:rsid w:val="00485F7A"/>
    <w:rsid w:val="00492ECF"/>
    <w:rsid w:val="0049754E"/>
    <w:rsid w:val="004A6537"/>
    <w:rsid w:val="004D07A2"/>
    <w:rsid w:val="004E2E39"/>
    <w:rsid w:val="004F373F"/>
    <w:rsid w:val="005277C9"/>
    <w:rsid w:val="00530FBA"/>
    <w:rsid w:val="0053305D"/>
    <w:rsid w:val="00563800"/>
    <w:rsid w:val="00573C1F"/>
    <w:rsid w:val="00576E26"/>
    <w:rsid w:val="00595DF8"/>
    <w:rsid w:val="005B1365"/>
    <w:rsid w:val="005C7555"/>
    <w:rsid w:val="00632CAF"/>
    <w:rsid w:val="006627F5"/>
    <w:rsid w:val="00663864"/>
    <w:rsid w:val="00665312"/>
    <w:rsid w:val="006A1BDD"/>
    <w:rsid w:val="006A6485"/>
    <w:rsid w:val="006B4095"/>
    <w:rsid w:val="006C2177"/>
    <w:rsid w:val="006C59A8"/>
    <w:rsid w:val="006D4E40"/>
    <w:rsid w:val="006D688A"/>
    <w:rsid w:val="006D7900"/>
    <w:rsid w:val="006F3215"/>
    <w:rsid w:val="00714F51"/>
    <w:rsid w:val="00730AAC"/>
    <w:rsid w:val="00732CA0"/>
    <w:rsid w:val="00742125"/>
    <w:rsid w:val="00753C4C"/>
    <w:rsid w:val="00782858"/>
    <w:rsid w:val="0079148E"/>
    <w:rsid w:val="00796CCB"/>
    <w:rsid w:val="007B3D9F"/>
    <w:rsid w:val="007F5E09"/>
    <w:rsid w:val="008033C5"/>
    <w:rsid w:val="00813099"/>
    <w:rsid w:val="008429B2"/>
    <w:rsid w:val="00851CA6"/>
    <w:rsid w:val="00852186"/>
    <w:rsid w:val="0087150D"/>
    <w:rsid w:val="00880C19"/>
    <w:rsid w:val="0088224B"/>
    <w:rsid w:val="008B7556"/>
    <w:rsid w:val="008D7395"/>
    <w:rsid w:val="008E4D44"/>
    <w:rsid w:val="008E5900"/>
    <w:rsid w:val="00911522"/>
    <w:rsid w:val="009278C9"/>
    <w:rsid w:val="00942847"/>
    <w:rsid w:val="00947F2E"/>
    <w:rsid w:val="009548C5"/>
    <w:rsid w:val="009778EB"/>
    <w:rsid w:val="00997608"/>
    <w:rsid w:val="00997ADE"/>
    <w:rsid w:val="009C3199"/>
    <w:rsid w:val="009C68A9"/>
    <w:rsid w:val="009E13EE"/>
    <w:rsid w:val="009F151D"/>
    <w:rsid w:val="009F6745"/>
    <w:rsid w:val="00A14BF1"/>
    <w:rsid w:val="00A57092"/>
    <w:rsid w:val="00A71342"/>
    <w:rsid w:val="00A77A3D"/>
    <w:rsid w:val="00AA481A"/>
    <w:rsid w:val="00AA60DA"/>
    <w:rsid w:val="00AA74EC"/>
    <w:rsid w:val="00AF577F"/>
    <w:rsid w:val="00B4471F"/>
    <w:rsid w:val="00B804BB"/>
    <w:rsid w:val="00BD6621"/>
    <w:rsid w:val="00BE06B1"/>
    <w:rsid w:val="00BF374F"/>
    <w:rsid w:val="00BF47F4"/>
    <w:rsid w:val="00C407C7"/>
    <w:rsid w:val="00C616E3"/>
    <w:rsid w:val="00C61A34"/>
    <w:rsid w:val="00CC2E75"/>
    <w:rsid w:val="00CD24C9"/>
    <w:rsid w:val="00CE07A1"/>
    <w:rsid w:val="00CE1DE7"/>
    <w:rsid w:val="00D2495F"/>
    <w:rsid w:val="00D25B66"/>
    <w:rsid w:val="00D36647"/>
    <w:rsid w:val="00D66CAC"/>
    <w:rsid w:val="00D739DF"/>
    <w:rsid w:val="00DB2D31"/>
    <w:rsid w:val="00DC44A0"/>
    <w:rsid w:val="00DC52AA"/>
    <w:rsid w:val="00DE5C78"/>
    <w:rsid w:val="00DF1C7A"/>
    <w:rsid w:val="00E02826"/>
    <w:rsid w:val="00E249AF"/>
    <w:rsid w:val="00E51965"/>
    <w:rsid w:val="00E61578"/>
    <w:rsid w:val="00EA70B1"/>
    <w:rsid w:val="00EC1AD8"/>
    <w:rsid w:val="00EC1B3A"/>
    <w:rsid w:val="00EE3AB1"/>
    <w:rsid w:val="00F57D8B"/>
    <w:rsid w:val="00F67C9C"/>
    <w:rsid w:val="00F7043C"/>
    <w:rsid w:val="00F71E5B"/>
    <w:rsid w:val="00F84537"/>
    <w:rsid w:val="00FA1CA7"/>
    <w:rsid w:val="00FC280A"/>
    <w:rsid w:val="00FC44CE"/>
    <w:rsid w:val="00FE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BF2E4"/>
  <w15:docId w15:val="{768AEF61-4E2F-40B5-8B26-893A2602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57D8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63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RePack by Diakov</cp:lastModifiedBy>
  <cp:revision>3</cp:revision>
  <dcterms:created xsi:type="dcterms:W3CDTF">2023-08-17T12:48:00Z</dcterms:created>
  <dcterms:modified xsi:type="dcterms:W3CDTF">2023-08-17T12:51:00Z</dcterms:modified>
</cp:coreProperties>
</file>